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4B4" w:rsidRPr="00C824B4" w:rsidRDefault="00C824B4" w:rsidP="00C824B4">
      <w:pPr>
        <w:jc w:val="center"/>
        <w:rPr>
          <w:b/>
          <w:lang w:val="cs-CZ"/>
        </w:rPr>
      </w:pPr>
      <w:r w:rsidRPr="00C824B4">
        <w:rPr>
          <w:b/>
          <w:lang w:val="cs-CZ"/>
        </w:rPr>
        <w:t>MODELING RESIN</w:t>
      </w:r>
    </w:p>
    <w:p w:rsidR="00C824B4" w:rsidRPr="00C824B4" w:rsidRDefault="00C824B4" w:rsidP="00C824B4">
      <w:pPr>
        <w:jc w:val="center"/>
        <w:rPr>
          <w:b/>
          <w:sz w:val="20"/>
          <w:szCs w:val="20"/>
          <w:lang w:val="cs-CZ"/>
        </w:rPr>
      </w:pPr>
      <w:r w:rsidRPr="00C824B4">
        <w:rPr>
          <w:b/>
          <w:sz w:val="20"/>
          <w:szCs w:val="20"/>
          <w:lang w:val="cs-CZ"/>
        </w:rPr>
        <w:t>Světlem tuhnoucí modelovací pryskyřice</w:t>
      </w:r>
    </w:p>
    <w:p w:rsidR="00C824B4" w:rsidRPr="00C824B4" w:rsidRDefault="00C824B4" w:rsidP="00C824B4">
      <w:pPr>
        <w:jc w:val="center"/>
        <w:rPr>
          <w:b/>
          <w:sz w:val="20"/>
          <w:szCs w:val="20"/>
          <w:lang w:val="cs-CZ"/>
        </w:rPr>
      </w:pPr>
      <w:bookmarkStart w:id="0" w:name="_GoBack"/>
      <w:bookmarkEnd w:id="0"/>
    </w:p>
    <w:p w:rsidR="00C824B4" w:rsidRPr="00C824B4" w:rsidRDefault="00C824B4" w:rsidP="00C824B4">
      <w:pPr>
        <w:jc w:val="center"/>
        <w:rPr>
          <w:b/>
          <w:sz w:val="20"/>
          <w:szCs w:val="20"/>
          <w:lang w:val="cs-CZ"/>
        </w:rPr>
      </w:pPr>
      <w:r w:rsidRPr="00C824B4">
        <w:rPr>
          <w:b/>
          <w:sz w:val="20"/>
          <w:szCs w:val="20"/>
          <w:lang w:val="cs-CZ"/>
        </w:rPr>
        <w:t>OBECNÉ INFORMACE</w:t>
      </w:r>
    </w:p>
    <w:p w:rsidR="00C824B4" w:rsidRPr="00C824B4" w:rsidRDefault="00C824B4" w:rsidP="00C824B4">
      <w:pPr>
        <w:jc w:val="both"/>
        <w:rPr>
          <w:sz w:val="20"/>
          <w:szCs w:val="20"/>
          <w:lang w:val="cs-CZ"/>
        </w:rPr>
      </w:pPr>
      <w:r w:rsidRPr="00C824B4">
        <w:rPr>
          <w:b/>
          <w:sz w:val="20"/>
          <w:szCs w:val="20"/>
          <w:lang w:val="cs-CZ"/>
        </w:rPr>
        <w:t>MODELING RESIN</w:t>
      </w:r>
      <w:r w:rsidRPr="00C824B4">
        <w:rPr>
          <w:sz w:val="20"/>
          <w:szCs w:val="20"/>
          <w:lang w:val="cs-CZ"/>
        </w:rPr>
        <w:t xml:space="preserve"> je světlem polymerující, nízkoviskózní mikrofilní pryskyřičný preparát, který se používá jako modelovací kompozitní pryskyřice. Tento preparát vzniknul, aby se zabránilo působení přirozených vlastnosti kompozit – samovolné přilnavosti k nástroji. Tím je usnadněno umístění a modelování kompozit. Stačí pouze navlhčit nástroj a již můžete nerušeně pracovat na všech přímých kompozitních opravách.</w:t>
      </w:r>
    </w:p>
    <w:p w:rsidR="00C824B4" w:rsidRPr="00C824B4" w:rsidRDefault="00C824B4" w:rsidP="00C824B4">
      <w:pPr>
        <w:jc w:val="both"/>
        <w:rPr>
          <w:sz w:val="20"/>
          <w:szCs w:val="20"/>
          <w:lang w:val="cs-CZ"/>
        </w:rPr>
      </w:pPr>
    </w:p>
    <w:p w:rsidR="00C824B4" w:rsidRPr="00C824B4" w:rsidRDefault="00C824B4" w:rsidP="00C824B4">
      <w:pPr>
        <w:rPr>
          <w:b/>
          <w:sz w:val="20"/>
          <w:szCs w:val="20"/>
          <w:lang w:val="cs-CZ"/>
        </w:rPr>
      </w:pPr>
      <w:r w:rsidRPr="00C824B4">
        <w:rPr>
          <w:b/>
          <w:sz w:val="20"/>
          <w:szCs w:val="20"/>
          <w:lang w:val="cs-CZ"/>
        </w:rPr>
        <w:t>Indikace:</w:t>
      </w:r>
    </w:p>
    <w:p w:rsidR="00C824B4" w:rsidRPr="00C824B4" w:rsidRDefault="00C824B4" w:rsidP="00C824B4">
      <w:pPr>
        <w:jc w:val="both"/>
        <w:rPr>
          <w:sz w:val="20"/>
          <w:szCs w:val="20"/>
          <w:lang w:val="cs-CZ"/>
        </w:rPr>
      </w:pPr>
      <w:r w:rsidRPr="00C824B4">
        <w:rPr>
          <w:sz w:val="20"/>
          <w:szCs w:val="20"/>
          <w:lang w:val="cs-CZ"/>
        </w:rPr>
        <w:t>Kompozitní pryskyřice</w:t>
      </w:r>
    </w:p>
    <w:p w:rsidR="00C824B4" w:rsidRPr="00C824B4" w:rsidRDefault="00C824B4" w:rsidP="00C824B4">
      <w:pPr>
        <w:jc w:val="both"/>
        <w:rPr>
          <w:sz w:val="20"/>
          <w:szCs w:val="20"/>
          <w:lang w:val="cs-CZ"/>
        </w:rPr>
      </w:pPr>
    </w:p>
    <w:p w:rsidR="00C824B4" w:rsidRPr="00C824B4" w:rsidRDefault="00C824B4" w:rsidP="00C824B4">
      <w:pPr>
        <w:rPr>
          <w:b/>
          <w:sz w:val="20"/>
          <w:szCs w:val="20"/>
          <w:lang w:val="cs-CZ"/>
        </w:rPr>
      </w:pPr>
      <w:r w:rsidRPr="00C824B4">
        <w:rPr>
          <w:b/>
          <w:sz w:val="20"/>
          <w:szCs w:val="20"/>
          <w:lang w:val="cs-CZ"/>
        </w:rPr>
        <w:t>Varování:</w:t>
      </w:r>
    </w:p>
    <w:p w:rsidR="00C824B4" w:rsidRPr="00C824B4" w:rsidRDefault="00C824B4" w:rsidP="00C824B4">
      <w:pPr>
        <w:numPr>
          <w:ilvl w:val="0"/>
          <w:numId w:val="2"/>
        </w:numPr>
        <w:jc w:val="both"/>
        <w:rPr>
          <w:sz w:val="20"/>
          <w:szCs w:val="20"/>
          <w:lang w:val="cs-CZ"/>
        </w:rPr>
      </w:pPr>
      <w:r w:rsidRPr="00C824B4">
        <w:rPr>
          <w:sz w:val="20"/>
          <w:szCs w:val="20"/>
          <w:lang w:val="cs-CZ"/>
        </w:rPr>
        <w:t>Zabraňte zasažení zraku. V případě kontaktu s očima, vypláchněte je množstvím vody a vyhledejte lékařské ošetření. V případě zasažení jiných tkání, oplachujte je několik minut pod tekoucí vodou.</w:t>
      </w:r>
    </w:p>
    <w:p w:rsidR="00C824B4" w:rsidRPr="00C824B4" w:rsidRDefault="00C824B4" w:rsidP="00C824B4">
      <w:pPr>
        <w:jc w:val="both"/>
        <w:rPr>
          <w:sz w:val="20"/>
          <w:szCs w:val="20"/>
          <w:lang w:val="cs-CZ"/>
        </w:rPr>
      </w:pPr>
    </w:p>
    <w:p w:rsidR="00C824B4" w:rsidRPr="00C824B4" w:rsidRDefault="00C824B4" w:rsidP="00C824B4">
      <w:pPr>
        <w:rPr>
          <w:b/>
          <w:sz w:val="20"/>
          <w:szCs w:val="20"/>
          <w:lang w:val="cs-CZ"/>
        </w:rPr>
      </w:pPr>
      <w:r w:rsidRPr="00C824B4">
        <w:rPr>
          <w:b/>
          <w:sz w:val="20"/>
          <w:szCs w:val="20"/>
          <w:lang w:val="cs-CZ"/>
        </w:rPr>
        <w:t>Upozornění:</w:t>
      </w:r>
    </w:p>
    <w:p w:rsidR="00C824B4" w:rsidRPr="00C824B4" w:rsidRDefault="00C824B4" w:rsidP="00C824B4">
      <w:pPr>
        <w:numPr>
          <w:ilvl w:val="0"/>
          <w:numId w:val="2"/>
        </w:numPr>
        <w:jc w:val="both"/>
        <w:rPr>
          <w:sz w:val="20"/>
          <w:szCs w:val="20"/>
          <w:lang w:val="cs-CZ"/>
        </w:rPr>
      </w:pPr>
      <w:r w:rsidRPr="00C824B4">
        <w:rPr>
          <w:sz w:val="20"/>
          <w:szCs w:val="20"/>
          <w:lang w:val="cs-CZ"/>
        </w:rPr>
        <w:t>Kros-kontaminace: produkt může obsahovat prvky, které jsou určeny pro jednorázové použití. Použité nebo kontaminované příslušenství řádně zlikvidujte. Nedesinfikujte, nečistěte a nepoužívejte opakovaně.</w:t>
      </w:r>
    </w:p>
    <w:p w:rsidR="00C824B4" w:rsidRPr="00C824B4" w:rsidRDefault="00C824B4" w:rsidP="00C824B4">
      <w:pPr>
        <w:rPr>
          <w:b/>
          <w:sz w:val="20"/>
          <w:szCs w:val="20"/>
          <w:lang w:val="cs-CZ"/>
        </w:rPr>
      </w:pPr>
    </w:p>
    <w:p w:rsidR="00C824B4" w:rsidRPr="00C824B4" w:rsidRDefault="00C824B4" w:rsidP="00C824B4">
      <w:pPr>
        <w:rPr>
          <w:b/>
          <w:sz w:val="20"/>
          <w:szCs w:val="20"/>
          <w:lang w:val="cs-CZ"/>
        </w:rPr>
      </w:pPr>
      <w:r w:rsidRPr="00C824B4">
        <w:rPr>
          <w:b/>
          <w:sz w:val="20"/>
          <w:szCs w:val="20"/>
          <w:lang w:val="cs-CZ"/>
        </w:rPr>
        <w:t>Opatření:</w:t>
      </w:r>
    </w:p>
    <w:p w:rsidR="00C824B4" w:rsidRPr="00C824B4" w:rsidRDefault="00C824B4" w:rsidP="00C824B4">
      <w:pPr>
        <w:numPr>
          <w:ilvl w:val="0"/>
          <w:numId w:val="2"/>
        </w:numPr>
        <w:jc w:val="both"/>
        <w:rPr>
          <w:sz w:val="20"/>
          <w:szCs w:val="20"/>
          <w:lang w:val="cs-CZ"/>
        </w:rPr>
      </w:pPr>
      <w:r w:rsidRPr="00C824B4">
        <w:rPr>
          <w:sz w:val="20"/>
          <w:szCs w:val="20"/>
          <w:lang w:val="cs-CZ"/>
        </w:rPr>
        <w:t>Zabraňte kontaktu s pokožkou, nezpolymerovaná pryskyřice může způsobit podráždění kůže. V případě zasažení opláchněte kůži vodou a mýdlem.</w:t>
      </w:r>
    </w:p>
    <w:p w:rsidR="00C824B4" w:rsidRPr="00C824B4" w:rsidRDefault="00C824B4" w:rsidP="00C824B4">
      <w:pPr>
        <w:numPr>
          <w:ilvl w:val="0"/>
          <w:numId w:val="2"/>
        </w:numPr>
        <w:jc w:val="both"/>
        <w:rPr>
          <w:b/>
          <w:sz w:val="20"/>
          <w:szCs w:val="20"/>
          <w:lang w:val="cs-CZ"/>
        </w:rPr>
      </w:pPr>
      <w:r w:rsidRPr="00C824B4">
        <w:rPr>
          <w:sz w:val="20"/>
          <w:szCs w:val="20"/>
          <w:lang w:val="cs-CZ"/>
        </w:rPr>
        <w:t>Bezpečnostní list zašleme na vyžádání.</w:t>
      </w:r>
    </w:p>
    <w:p w:rsidR="00C824B4" w:rsidRPr="00C824B4" w:rsidRDefault="00C824B4" w:rsidP="00C824B4">
      <w:pPr>
        <w:numPr>
          <w:ilvl w:val="0"/>
          <w:numId w:val="2"/>
        </w:numPr>
        <w:jc w:val="both"/>
        <w:rPr>
          <w:b/>
          <w:sz w:val="20"/>
          <w:szCs w:val="20"/>
          <w:lang w:val="cs-CZ"/>
        </w:rPr>
      </w:pPr>
      <w:r w:rsidRPr="00C824B4">
        <w:rPr>
          <w:sz w:val="20"/>
          <w:szCs w:val="20"/>
          <w:lang w:val="cs-CZ"/>
        </w:rPr>
        <w:t>Bezpečnostní list je k dispozici na www.bisco.com</w:t>
      </w:r>
    </w:p>
    <w:p w:rsidR="00C824B4" w:rsidRPr="00C824B4" w:rsidRDefault="00C824B4" w:rsidP="00C824B4">
      <w:pPr>
        <w:jc w:val="both"/>
        <w:rPr>
          <w:sz w:val="20"/>
          <w:szCs w:val="20"/>
          <w:lang w:val="cs-CZ"/>
        </w:rPr>
      </w:pPr>
    </w:p>
    <w:p w:rsidR="00C824B4" w:rsidRPr="00C824B4" w:rsidRDefault="00C824B4" w:rsidP="00C824B4">
      <w:pPr>
        <w:jc w:val="center"/>
        <w:rPr>
          <w:b/>
          <w:sz w:val="20"/>
          <w:szCs w:val="20"/>
          <w:lang w:val="cs-CZ"/>
        </w:rPr>
      </w:pPr>
      <w:r w:rsidRPr="00C824B4">
        <w:rPr>
          <w:b/>
          <w:sz w:val="20"/>
          <w:szCs w:val="20"/>
          <w:lang w:val="cs-CZ"/>
        </w:rPr>
        <w:t>NÁVOD K POUŽITÍ</w:t>
      </w:r>
    </w:p>
    <w:p w:rsidR="00C824B4" w:rsidRPr="00C824B4" w:rsidRDefault="00C824B4" w:rsidP="00C824B4">
      <w:pPr>
        <w:jc w:val="center"/>
        <w:rPr>
          <w:b/>
          <w:sz w:val="10"/>
          <w:szCs w:val="10"/>
          <w:lang w:val="cs-CZ"/>
        </w:rPr>
      </w:pPr>
    </w:p>
    <w:p w:rsidR="00C824B4" w:rsidRPr="00C824B4" w:rsidRDefault="00C824B4" w:rsidP="00C824B4">
      <w:pPr>
        <w:numPr>
          <w:ilvl w:val="0"/>
          <w:numId w:val="1"/>
        </w:numPr>
        <w:jc w:val="both"/>
        <w:rPr>
          <w:sz w:val="20"/>
          <w:szCs w:val="20"/>
          <w:lang w:val="cs-CZ"/>
        </w:rPr>
      </w:pPr>
      <w:r w:rsidRPr="00C824B4">
        <w:rPr>
          <w:sz w:val="20"/>
          <w:szCs w:val="20"/>
          <w:lang w:val="cs-CZ"/>
        </w:rPr>
        <w:t xml:space="preserve">Odšroubujte víčko a na stříkačku nasaďte kanylu. Vytlačte jednu nebo dvě kapky </w:t>
      </w:r>
      <w:r w:rsidRPr="00C824B4">
        <w:rPr>
          <w:b/>
          <w:sz w:val="20"/>
          <w:szCs w:val="20"/>
          <w:lang w:val="cs-CZ"/>
        </w:rPr>
        <w:t>MODELING RESIN</w:t>
      </w:r>
      <w:r w:rsidRPr="00C824B4">
        <w:rPr>
          <w:sz w:val="20"/>
          <w:szCs w:val="20"/>
          <w:lang w:val="cs-CZ"/>
        </w:rPr>
        <w:t xml:space="preserve"> do čisté míchací misky nebo na míchací podložku.</w:t>
      </w:r>
    </w:p>
    <w:p w:rsidR="00C824B4" w:rsidRPr="00C824B4" w:rsidRDefault="00C824B4" w:rsidP="00C824B4">
      <w:pPr>
        <w:numPr>
          <w:ilvl w:val="0"/>
          <w:numId w:val="1"/>
        </w:numPr>
        <w:jc w:val="both"/>
        <w:rPr>
          <w:sz w:val="20"/>
          <w:szCs w:val="20"/>
          <w:lang w:val="cs-CZ"/>
        </w:rPr>
      </w:pPr>
      <w:r w:rsidRPr="00C824B4">
        <w:rPr>
          <w:sz w:val="20"/>
          <w:szCs w:val="20"/>
          <w:lang w:val="cs-CZ"/>
        </w:rPr>
        <w:t xml:space="preserve">Kompozitní nástroj namočte do </w:t>
      </w:r>
      <w:r w:rsidRPr="00C824B4">
        <w:rPr>
          <w:b/>
          <w:sz w:val="20"/>
          <w:szCs w:val="20"/>
          <w:lang w:val="cs-CZ"/>
        </w:rPr>
        <w:t>MODELING RESIN</w:t>
      </w:r>
      <w:r w:rsidRPr="00C824B4">
        <w:rPr>
          <w:sz w:val="20"/>
          <w:szCs w:val="20"/>
          <w:lang w:val="cs-CZ"/>
        </w:rPr>
        <w:t xml:space="preserve"> a nyní již můžete nerušeně pokračovat v nanášení vrstev kompozita a jeho tvarování do požadované podoby.</w:t>
      </w:r>
    </w:p>
    <w:p w:rsidR="00C824B4" w:rsidRPr="00C824B4" w:rsidRDefault="00C824B4" w:rsidP="00C824B4">
      <w:pPr>
        <w:numPr>
          <w:ilvl w:val="0"/>
          <w:numId w:val="1"/>
        </w:numPr>
        <w:jc w:val="both"/>
        <w:rPr>
          <w:sz w:val="20"/>
          <w:szCs w:val="20"/>
          <w:lang w:val="cs-CZ"/>
        </w:rPr>
      </w:pPr>
      <w:r w:rsidRPr="00C824B4">
        <w:rPr>
          <w:sz w:val="20"/>
          <w:szCs w:val="20"/>
          <w:lang w:val="cs-CZ"/>
        </w:rPr>
        <w:t xml:space="preserve">Polymerujte světlem. Ačkoliv </w:t>
      </w:r>
      <w:r w:rsidRPr="00C824B4">
        <w:rPr>
          <w:b/>
          <w:sz w:val="20"/>
          <w:szCs w:val="20"/>
          <w:lang w:val="cs-CZ"/>
        </w:rPr>
        <w:t>MODELING RESIN</w:t>
      </w:r>
      <w:r w:rsidRPr="00C824B4">
        <w:rPr>
          <w:sz w:val="20"/>
          <w:szCs w:val="20"/>
          <w:lang w:val="cs-CZ"/>
        </w:rPr>
        <w:t xml:space="preserve"> vyžaduje 10ti vteřinovou polymeraci, dbejte instrukcí daných výrobcem kompozita, aby bylo zaručeno dokonalé vytvrzení kompozitní vrstvy. Další vrstvy kompozita přilnou ke zpolymerovanému </w:t>
      </w:r>
      <w:r w:rsidRPr="00C824B4">
        <w:rPr>
          <w:b/>
          <w:sz w:val="20"/>
          <w:szCs w:val="20"/>
          <w:lang w:val="cs-CZ"/>
        </w:rPr>
        <w:t>MODELING RESIN</w:t>
      </w:r>
      <w:r w:rsidRPr="00C824B4">
        <w:rPr>
          <w:sz w:val="20"/>
          <w:szCs w:val="20"/>
          <w:lang w:val="cs-CZ"/>
        </w:rPr>
        <w:t>.</w:t>
      </w:r>
    </w:p>
    <w:p w:rsidR="00C824B4" w:rsidRPr="00C824B4" w:rsidRDefault="00C824B4" w:rsidP="00C824B4">
      <w:pPr>
        <w:jc w:val="both"/>
        <w:rPr>
          <w:sz w:val="20"/>
          <w:szCs w:val="20"/>
          <w:lang w:val="cs-CZ"/>
        </w:rPr>
      </w:pPr>
    </w:p>
    <w:p w:rsidR="00C824B4" w:rsidRPr="00C824B4" w:rsidRDefault="00C824B4" w:rsidP="00C824B4">
      <w:pPr>
        <w:jc w:val="both"/>
        <w:rPr>
          <w:sz w:val="20"/>
          <w:szCs w:val="20"/>
          <w:lang w:val="cs-CZ"/>
        </w:rPr>
      </w:pPr>
      <w:r w:rsidRPr="00C824B4">
        <w:rPr>
          <w:b/>
          <w:sz w:val="20"/>
          <w:szCs w:val="20"/>
          <w:lang w:val="cs-CZ"/>
        </w:rPr>
        <w:t xml:space="preserve">LIKVIDACE: </w:t>
      </w:r>
      <w:r w:rsidRPr="00C824B4">
        <w:rPr>
          <w:sz w:val="20"/>
          <w:szCs w:val="20"/>
          <w:lang w:val="cs-CZ"/>
        </w:rPr>
        <w:t>Při likvidaci postupujte dle místně platných nařízení. V případě, že nejsou známy, postupujte dle národních či regionálních nařízení o likvidaci odpadu.</w:t>
      </w:r>
    </w:p>
    <w:p w:rsidR="00C824B4" w:rsidRPr="00C824B4" w:rsidRDefault="00C824B4" w:rsidP="00C824B4">
      <w:pPr>
        <w:rPr>
          <w:b/>
          <w:sz w:val="20"/>
          <w:szCs w:val="20"/>
          <w:lang w:val="cs-CZ"/>
        </w:rPr>
      </w:pPr>
    </w:p>
    <w:p w:rsidR="00C824B4" w:rsidRPr="00C824B4" w:rsidRDefault="00C824B4" w:rsidP="00C824B4">
      <w:pPr>
        <w:jc w:val="both"/>
        <w:rPr>
          <w:b/>
          <w:sz w:val="20"/>
          <w:szCs w:val="20"/>
          <w:lang w:val="cs-CZ"/>
        </w:rPr>
      </w:pPr>
      <w:r w:rsidRPr="00C824B4">
        <w:rPr>
          <w:b/>
          <w:sz w:val="20"/>
          <w:szCs w:val="20"/>
          <w:lang w:val="cs-CZ"/>
        </w:rPr>
        <w:t xml:space="preserve">HYGIENA: </w:t>
      </w:r>
      <w:r w:rsidRPr="00C824B4">
        <w:rPr>
          <w:sz w:val="20"/>
          <w:szCs w:val="20"/>
          <w:lang w:val="cs-CZ"/>
        </w:rPr>
        <w:t>Abyste zabránili kontaminaci stříkačky během aplikace, používejte běžně dostupné hygienické pomůcky. Stříkačky řádně uzavírejte.</w:t>
      </w:r>
    </w:p>
    <w:p w:rsidR="00C824B4" w:rsidRPr="00C824B4" w:rsidRDefault="00C824B4" w:rsidP="00C824B4">
      <w:pPr>
        <w:rPr>
          <w:b/>
          <w:sz w:val="20"/>
          <w:szCs w:val="20"/>
          <w:lang w:val="cs-CZ"/>
        </w:rPr>
      </w:pPr>
    </w:p>
    <w:p w:rsidR="00C824B4" w:rsidRPr="00C824B4" w:rsidRDefault="00C824B4" w:rsidP="00C824B4">
      <w:pPr>
        <w:rPr>
          <w:sz w:val="20"/>
          <w:szCs w:val="20"/>
          <w:lang w:val="cs-CZ"/>
        </w:rPr>
      </w:pPr>
      <w:r w:rsidRPr="00C824B4">
        <w:rPr>
          <w:b/>
          <w:sz w:val="20"/>
          <w:szCs w:val="20"/>
          <w:lang w:val="cs-CZ"/>
        </w:rPr>
        <w:t xml:space="preserve">SKLADOVÁNÍ: </w:t>
      </w:r>
      <w:r w:rsidRPr="00C824B4">
        <w:rPr>
          <w:sz w:val="20"/>
          <w:szCs w:val="20"/>
          <w:lang w:val="cs-CZ"/>
        </w:rPr>
        <w:t>Materiál skladujte při pokojové teplotě 20 - 25</w:t>
      </w:r>
      <w:r w:rsidRPr="00C824B4">
        <w:rPr>
          <w:sz w:val="20"/>
          <w:szCs w:val="20"/>
          <w:vertAlign w:val="superscript"/>
          <w:lang w:val="cs-CZ"/>
        </w:rPr>
        <w:t>o</w:t>
      </w:r>
      <w:r w:rsidRPr="00C824B4">
        <w:rPr>
          <w:sz w:val="20"/>
          <w:szCs w:val="20"/>
          <w:lang w:val="cs-CZ"/>
        </w:rPr>
        <w:t xml:space="preserve">C. </w:t>
      </w:r>
    </w:p>
    <w:p w:rsidR="00C824B4" w:rsidRPr="00C824B4" w:rsidRDefault="00C824B4" w:rsidP="00C824B4">
      <w:pPr>
        <w:rPr>
          <w:sz w:val="20"/>
          <w:szCs w:val="20"/>
          <w:lang w:val="cs-CZ"/>
        </w:rPr>
      </w:pPr>
    </w:p>
    <w:p w:rsidR="00C824B4" w:rsidRPr="00C824B4" w:rsidRDefault="00C824B4" w:rsidP="00C824B4">
      <w:pPr>
        <w:jc w:val="both"/>
        <w:rPr>
          <w:sz w:val="20"/>
          <w:szCs w:val="20"/>
          <w:lang w:val="cs-CZ"/>
        </w:rPr>
      </w:pPr>
      <w:r w:rsidRPr="00C824B4">
        <w:rPr>
          <w:b/>
          <w:sz w:val="20"/>
          <w:szCs w:val="20"/>
          <w:lang w:val="cs-CZ"/>
        </w:rPr>
        <w:t xml:space="preserve">ZÁRUKA: </w:t>
      </w:r>
      <w:r w:rsidRPr="00C824B4">
        <w:rPr>
          <w:sz w:val="20"/>
          <w:szCs w:val="20"/>
          <w:lang w:val="cs-CZ"/>
        </w:rPr>
        <w:t>Společnost Bisco, Inc. se zaručuje vyměnit poškozené produkty. Společnost Bisco nepřejímá odpovědnost za poškození či škody způsobené použitím produktu jinak, než je uvedeno v návodu. Před prvním použitím je důležité si podrobně přečíst návod. V případě nejasností kontaktujte dodavatele.</w:t>
      </w:r>
    </w:p>
    <w:p w:rsidR="00C824B4" w:rsidRPr="00C824B4" w:rsidRDefault="00C824B4" w:rsidP="00C824B4">
      <w:pPr>
        <w:rPr>
          <w:sz w:val="20"/>
          <w:szCs w:val="20"/>
          <w:lang w:val="cs-CZ"/>
        </w:rPr>
      </w:pPr>
    </w:p>
    <w:p w:rsidR="00C824B4" w:rsidRPr="00C824B4" w:rsidRDefault="00C824B4" w:rsidP="00C824B4">
      <w:pPr>
        <w:rPr>
          <w:sz w:val="16"/>
          <w:szCs w:val="16"/>
          <w:lang w:val="cs-CZ"/>
        </w:rPr>
      </w:pPr>
      <w:r w:rsidRPr="00C824B4">
        <w:rPr>
          <w:sz w:val="16"/>
          <w:szCs w:val="16"/>
          <w:lang w:val="cs-CZ"/>
        </w:rPr>
        <w:t>*MODELING RESIN je vyráběn BISCO, Inc.</w:t>
      </w:r>
    </w:p>
    <w:p w:rsidR="00C824B4" w:rsidRPr="00C824B4" w:rsidRDefault="00C824B4" w:rsidP="00C824B4">
      <w:pPr>
        <w:rPr>
          <w:lang w:val="cs-CZ"/>
        </w:rPr>
      </w:pPr>
    </w:p>
    <w:p w:rsidR="00B87B85" w:rsidRPr="00C824B4" w:rsidRDefault="00B87B85" w:rsidP="00C824B4">
      <w:pPr>
        <w:rPr>
          <w:lang w:val="cs-CZ"/>
        </w:rPr>
      </w:pPr>
    </w:p>
    <w:sectPr w:rsidR="00B87B85" w:rsidRPr="00C824B4" w:rsidSect="00C824B4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-Bold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-Bold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4C2167"/>
    <w:multiLevelType w:val="hybridMultilevel"/>
    <w:tmpl w:val="F34E83A8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AE65DB"/>
    <w:multiLevelType w:val="hybridMultilevel"/>
    <w:tmpl w:val="4B485BD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7AC46C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FB5"/>
    <w:rsid w:val="00AB0FCF"/>
    <w:rsid w:val="00B44FB5"/>
    <w:rsid w:val="00B87B85"/>
    <w:rsid w:val="00BC7FD3"/>
    <w:rsid w:val="00C824B4"/>
    <w:rsid w:val="00F00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F51576"/>
  <w14:defaultImageDpi w14:val="300"/>
  <w15:docId w15:val="{9E43B824-4C17-43AD-9F41-4E276CC03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asicParagraph">
    <w:name w:val="[Basic Paragraph]"/>
    <w:basedOn w:val="Normln"/>
    <w:uiPriority w:val="99"/>
    <w:rsid w:val="00B44F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body">
    <w:name w:val="body"/>
    <w:basedOn w:val="Normln"/>
    <w:uiPriority w:val="99"/>
    <w:rsid w:val="00AB0FCF"/>
    <w:pPr>
      <w:widowControl w:val="0"/>
      <w:tabs>
        <w:tab w:val="left" w:pos="180"/>
        <w:tab w:val="left" w:pos="300"/>
        <w:tab w:val="left" w:pos="440"/>
        <w:tab w:val="left" w:pos="560"/>
      </w:tabs>
      <w:suppressAutoHyphens/>
      <w:autoSpaceDE w:val="0"/>
      <w:autoSpaceDN w:val="0"/>
      <w:adjustRightInd w:val="0"/>
      <w:spacing w:after="72" w:line="180" w:lineRule="atLeast"/>
      <w:ind w:left="180" w:hanging="180"/>
      <w:jc w:val="both"/>
      <w:textAlignment w:val="center"/>
    </w:pPr>
    <w:rPr>
      <w:rFonts w:ascii="ArialMT" w:hAnsi="ArialMT" w:cs="ArialMT"/>
      <w:color w:val="000000"/>
      <w:sz w:val="16"/>
      <w:szCs w:val="16"/>
    </w:rPr>
  </w:style>
  <w:style w:type="paragraph" w:customStyle="1" w:styleId="Headline">
    <w:name w:val="Headline"/>
    <w:basedOn w:val="body"/>
    <w:uiPriority w:val="99"/>
    <w:rsid w:val="00AB0FCF"/>
    <w:pPr>
      <w:spacing w:before="43" w:line="220" w:lineRule="atLeast"/>
      <w:jc w:val="center"/>
    </w:pPr>
    <w:rPr>
      <w:rFonts w:ascii="Arial-BoldMT" w:hAnsi="Arial-BoldMT" w:cs="Arial-BoldMT"/>
      <w:b/>
      <w:bCs/>
      <w:color w:val="FFFFFF"/>
      <w:spacing w:val="-4"/>
      <w:w w:val="75"/>
      <w:sz w:val="19"/>
      <w:szCs w:val="19"/>
    </w:rPr>
  </w:style>
  <w:style w:type="paragraph" w:customStyle="1" w:styleId="headline0">
    <w:name w:val="headline"/>
    <w:basedOn w:val="Normln"/>
    <w:uiPriority w:val="99"/>
    <w:rsid w:val="00BC7FD3"/>
    <w:pPr>
      <w:widowControl w:val="0"/>
      <w:tabs>
        <w:tab w:val="left" w:pos="180"/>
      </w:tabs>
      <w:suppressAutoHyphens/>
      <w:autoSpaceDE w:val="0"/>
      <w:autoSpaceDN w:val="0"/>
      <w:adjustRightInd w:val="0"/>
      <w:spacing w:after="43" w:line="240" w:lineRule="atLeast"/>
      <w:jc w:val="center"/>
      <w:textAlignment w:val="center"/>
    </w:pPr>
    <w:rPr>
      <w:rFonts w:ascii="Helvetica-Bold" w:hAnsi="Helvetica-Bold" w:cs="Helvetica-Bold"/>
      <w:b/>
      <w:bCs/>
      <w:color w:val="32FF19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Gaeding</dc:creator>
  <cp:keywords/>
  <dc:description/>
  <cp:lastModifiedBy>Pavel Veit</cp:lastModifiedBy>
  <cp:revision>2</cp:revision>
  <dcterms:created xsi:type="dcterms:W3CDTF">2016-09-10T13:07:00Z</dcterms:created>
  <dcterms:modified xsi:type="dcterms:W3CDTF">2016-09-10T13:07:00Z</dcterms:modified>
</cp:coreProperties>
</file>